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DA662" w14:textId="50599BE5" w:rsidR="005568BE" w:rsidRPr="00FE2111" w:rsidRDefault="00F06A63" w:rsidP="00C00ED5">
      <w:pPr>
        <w:jc w:val="center"/>
        <w:rPr>
          <w:b/>
          <w:sz w:val="24"/>
          <w:szCs w:val="36"/>
        </w:rPr>
      </w:pPr>
      <w:r w:rsidRPr="00FE2111">
        <w:rPr>
          <w:b/>
          <w:sz w:val="24"/>
          <w:szCs w:val="36"/>
        </w:rPr>
        <w:t>Stereo Assembly Instructions</w:t>
      </w:r>
    </w:p>
    <w:p w14:paraId="677DA663" w14:textId="04D00EB5" w:rsidR="009B4F69" w:rsidRPr="00FE2111" w:rsidRDefault="009B4F69" w:rsidP="00F06A63">
      <w:pPr>
        <w:jc w:val="center"/>
        <w:rPr>
          <w:sz w:val="24"/>
          <w:szCs w:val="36"/>
        </w:rPr>
      </w:pPr>
      <w:r w:rsidRPr="00FE2111">
        <w:rPr>
          <w:sz w:val="24"/>
          <w:szCs w:val="36"/>
        </w:rPr>
        <w:t>For Techn</w:t>
      </w:r>
      <w:r w:rsidR="00A464B2">
        <w:rPr>
          <w:sz w:val="24"/>
          <w:szCs w:val="36"/>
        </w:rPr>
        <w:t>ical Support Call: (740)858-0707</w:t>
      </w:r>
    </w:p>
    <w:p w14:paraId="677DA664" w14:textId="77777777" w:rsidR="005568BE" w:rsidRPr="00FE2111" w:rsidRDefault="005568BE" w:rsidP="005568BE">
      <w:pPr>
        <w:pStyle w:val="ListParagraph"/>
        <w:numPr>
          <w:ilvl w:val="0"/>
          <w:numId w:val="1"/>
        </w:numPr>
        <w:jc w:val="both"/>
        <w:rPr>
          <w:sz w:val="28"/>
        </w:rPr>
      </w:pPr>
      <w:r w:rsidRPr="00FE2111">
        <w:rPr>
          <w:sz w:val="24"/>
          <w:szCs w:val="36"/>
        </w:rPr>
        <w:t>Place straps around bars like shown. Two on each side.</w:t>
      </w:r>
    </w:p>
    <w:p w14:paraId="677DA665" w14:textId="1EAE2A51" w:rsidR="005568BE" w:rsidRPr="00FE2111" w:rsidRDefault="005568BE" w:rsidP="005568BE">
      <w:pPr>
        <w:jc w:val="center"/>
        <w:rPr>
          <w:sz w:val="28"/>
        </w:rPr>
      </w:pPr>
      <w:r w:rsidRPr="00FE2111">
        <w:rPr>
          <w:noProof/>
          <w:sz w:val="28"/>
        </w:rPr>
        <w:drawing>
          <wp:inline distT="0" distB="0" distL="0" distR="0" wp14:anchorId="677DA671" wp14:editId="2507C41A">
            <wp:extent cx="2352675" cy="176450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782" cy="17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A666" w14:textId="78542AB6" w:rsidR="005568BE" w:rsidRPr="00FE2111" w:rsidRDefault="005568BE" w:rsidP="005568BE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Hold stereo box against the roof</w:t>
      </w:r>
      <w:r w:rsidR="0030719F">
        <w:rPr>
          <w:sz w:val="24"/>
        </w:rPr>
        <w:t>, all the way to the very front</w:t>
      </w:r>
      <w:r w:rsidRPr="00FE2111">
        <w:rPr>
          <w:sz w:val="24"/>
        </w:rPr>
        <w:t>. (this is easier with someone to help)</w:t>
      </w:r>
    </w:p>
    <w:p w14:paraId="677DA667" w14:textId="71EC321F" w:rsidR="005568BE" w:rsidRPr="00FE2111" w:rsidRDefault="005568BE" w:rsidP="005568BE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 xml:space="preserve">Screw clamps to box with self-drilling screws, DO NOT tighten until all clamps are installed with screws. SCREWS CAN STRIP OUT! </w:t>
      </w:r>
    </w:p>
    <w:p w14:paraId="677DA668" w14:textId="21FE1EB1" w:rsidR="005568BE" w:rsidRPr="00FE2111" w:rsidRDefault="005568BE" w:rsidP="005568BE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Run wire across driver cage bar to battery. Keep wire on inside of cage, secure with zip ties. (see photos)</w:t>
      </w:r>
    </w:p>
    <w:p w14:paraId="677DA669" w14:textId="4EE4E36D" w:rsidR="005568BE" w:rsidRPr="00FE2111" w:rsidRDefault="005568BE" w:rsidP="005568BE">
      <w:pPr>
        <w:pStyle w:val="ListParagraph"/>
        <w:tabs>
          <w:tab w:val="left" w:pos="7635"/>
        </w:tabs>
        <w:rPr>
          <w:sz w:val="24"/>
        </w:rPr>
      </w:pPr>
      <w:r w:rsidRPr="00FE2111">
        <w:rPr>
          <w:sz w:val="24"/>
        </w:rPr>
        <w:t>IMPORTANT: wire needs to be under the seat bar!</w:t>
      </w:r>
    </w:p>
    <w:p w14:paraId="677DA66A" w14:textId="02DFE307" w:rsidR="005568BE" w:rsidRPr="00FE2111" w:rsidRDefault="005568BE" w:rsidP="00FE2111">
      <w:pPr>
        <w:pStyle w:val="ListParagraph"/>
        <w:tabs>
          <w:tab w:val="left" w:pos="7635"/>
        </w:tabs>
        <w:jc w:val="center"/>
        <w:rPr>
          <w:sz w:val="32"/>
        </w:rPr>
      </w:pPr>
      <w:r w:rsidRPr="00FE2111">
        <w:rPr>
          <w:noProof/>
          <w:sz w:val="32"/>
        </w:rPr>
        <w:drawing>
          <wp:inline distT="0" distB="0" distL="0" distR="0" wp14:anchorId="677DA673" wp14:editId="610C8216">
            <wp:extent cx="2095500" cy="1571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21" cy="15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111">
        <w:rPr>
          <w:noProof/>
          <w:sz w:val="32"/>
        </w:rPr>
        <w:t xml:space="preserve"> </w:t>
      </w:r>
      <w:r w:rsidRPr="00FE2111">
        <w:rPr>
          <w:noProof/>
          <w:sz w:val="32"/>
        </w:rPr>
        <w:drawing>
          <wp:inline distT="0" distB="0" distL="0" distR="0" wp14:anchorId="677DA675" wp14:editId="677DA676">
            <wp:extent cx="2105025" cy="157877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2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28" cy="15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A66B" w14:textId="0659A4BB" w:rsidR="00F06A63" w:rsidRPr="00FE2111" w:rsidRDefault="00F06A63" w:rsidP="005568BE">
      <w:pPr>
        <w:pStyle w:val="ListParagraph"/>
        <w:tabs>
          <w:tab w:val="left" w:pos="7635"/>
        </w:tabs>
        <w:rPr>
          <w:sz w:val="32"/>
        </w:rPr>
      </w:pPr>
    </w:p>
    <w:p w14:paraId="7FD03D30" w14:textId="539C987E" w:rsidR="0039641F" w:rsidRPr="0039641F" w:rsidRDefault="005568BE" w:rsidP="005568BE">
      <w:pPr>
        <w:pStyle w:val="ListParagraph"/>
        <w:numPr>
          <w:ilvl w:val="0"/>
          <w:numId w:val="1"/>
        </w:numPr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 xml:space="preserve">Make </w:t>
      </w:r>
      <w:r w:rsidR="00F06A63" w:rsidRPr="00FE2111">
        <w:rPr>
          <w:sz w:val="24"/>
        </w:rPr>
        <w:t xml:space="preserve">the battery connections (this </w:t>
      </w:r>
      <w:proofErr w:type="gramStart"/>
      <w:r w:rsidR="00F06A63" w:rsidRPr="00FE2111">
        <w:rPr>
          <w:sz w:val="24"/>
        </w:rPr>
        <w:t>has to</w:t>
      </w:r>
      <w:proofErr w:type="gramEnd"/>
      <w:r w:rsidR="00F06A63" w:rsidRPr="00FE2111">
        <w:rPr>
          <w:sz w:val="24"/>
        </w:rPr>
        <w:t xml:space="preserve"> be done last!).</w:t>
      </w:r>
      <w:r w:rsidR="0039641F">
        <w:rPr>
          <w:sz w:val="24"/>
        </w:rPr>
        <w:t xml:space="preserve"> </w:t>
      </w:r>
    </w:p>
    <w:p w14:paraId="5374A3BA" w14:textId="1693ECD4" w:rsidR="00494CB2" w:rsidRDefault="00F06A63" w:rsidP="00494CB2">
      <w:pPr>
        <w:pStyle w:val="ListParagraph"/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IMPORTANT: The fuse goes to +12V red side! (see photo)</w:t>
      </w:r>
      <w:r w:rsidR="00494CB2" w:rsidRPr="00494CB2">
        <w:rPr>
          <w:b/>
          <w:color w:val="FF0000"/>
          <w:sz w:val="28"/>
        </w:rPr>
        <w:t xml:space="preserve"> </w:t>
      </w:r>
    </w:p>
    <w:p w14:paraId="677DA66D" w14:textId="745E8253" w:rsidR="00F06A63" w:rsidRPr="00494CB2" w:rsidRDefault="006C742E" w:rsidP="00494CB2">
      <w:pPr>
        <w:pStyle w:val="ListParagraph"/>
        <w:tabs>
          <w:tab w:val="left" w:pos="7635"/>
        </w:tabs>
        <w:rPr>
          <w:b/>
          <w:color w:val="FF0000"/>
          <w:sz w:val="28"/>
        </w:rPr>
      </w:pPr>
      <w:r>
        <w:rPr>
          <w:b/>
          <w:color w:val="FF0000"/>
          <w:sz w:val="28"/>
        </w:rPr>
        <w:t>*</w:t>
      </w:r>
      <w:r w:rsidR="00494CB2">
        <w:rPr>
          <w:b/>
          <w:color w:val="FF0000"/>
          <w:sz w:val="28"/>
        </w:rPr>
        <w:t>IF CONNECTED</w:t>
      </w:r>
      <w:r w:rsidR="00494CB2" w:rsidRPr="0039641F">
        <w:rPr>
          <w:b/>
          <w:color w:val="FF0000"/>
          <w:sz w:val="28"/>
        </w:rPr>
        <w:t xml:space="preserve"> BACKWARDS </w:t>
      </w:r>
      <w:r w:rsidR="00210D73">
        <w:rPr>
          <w:b/>
          <w:color w:val="FF0000"/>
          <w:sz w:val="28"/>
        </w:rPr>
        <w:t xml:space="preserve">IT WILL </w:t>
      </w:r>
      <w:r w:rsidR="00F90845">
        <w:rPr>
          <w:b/>
          <w:color w:val="FF0000"/>
          <w:sz w:val="28"/>
        </w:rPr>
        <w:t>BLOW FUSE IN</w:t>
      </w:r>
      <w:r w:rsidR="00210D73">
        <w:rPr>
          <w:b/>
          <w:color w:val="FF0000"/>
          <w:sz w:val="28"/>
        </w:rPr>
        <w:t xml:space="preserve"> HEAD UNIT!</w:t>
      </w:r>
      <w:r w:rsidR="00494CB2" w:rsidRPr="0039641F">
        <w:rPr>
          <w:b/>
          <w:color w:val="FF0000"/>
          <w:sz w:val="28"/>
        </w:rPr>
        <w:t>!!!!!</w:t>
      </w:r>
    </w:p>
    <w:p w14:paraId="55D23E36" w14:textId="43F133E4" w:rsidR="00970E87" w:rsidRPr="00970E87" w:rsidRDefault="009E5057" w:rsidP="00970E87">
      <w:pPr>
        <w:pStyle w:val="ListParagraph"/>
        <w:tabs>
          <w:tab w:val="left" w:pos="7635"/>
        </w:tabs>
        <w:jc w:val="center"/>
        <w:rPr>
          <w:sz w:val="24"/>
        </w:rPr>
      </w:pPr>
      <w:r w:rsidRPr="009E505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4D1A7C" wp14:editId="3F2BD89B">
                <wp:simplePos x="0" y="0"/>
                <wp:positionH relativeFrom="column">
                  <wp:posOffset>5467350</wp:posOffset>
                </wp:positionH>
                <wp:positionV relativeFrom="paragraph">
                  <wp:posOffset>151765</wp:posOffset>
                </wp:positionV>
                <wp:extent cx="1101090" cy="18669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51371" w14:textId="77777777" w:rsidR="009E5057" w:rsidRDefault="009E5057" w:rsidP="009E505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A65A79">
                              <w:rPr>
                                <w:u w:val="single"/>
                              </w:rPr>
                              <w:t>Sony Tuning</w:t>
                            </w:r>
                          </w:p>
                          <w:p w14:paraId="62D7A16D" w14:textId="77777777" w:rsidR="009E5057" w:rsidRDefault="009E5057" w:rsidP="009E5057">
                            <w:pPr>
                              <w:jc w:val="center"/>
                            </w:pPr>
                            <w:r w:rsidRPr="00A65A79">
                              <w:t xml:space="preserve">Band1: </w:t>
                            </w:r>
                            <w:r>
                              <w:t>-3</w:t>
                            </w:r>
                          </w:p>
                          <w:p w14:paraId="0558C877" w14:textId="691E6781" w:rsidR="009E5057" w:rsidRDefault="009E5057" w:rsidP="009E5057">
                            <w:pPr>
                              <w:jc w:val="center"/>
                            </w:pPr>
                            <w:r>
                              <w:t xml:space="preserve">Band2: </w:t>
                            </w:r>
                            <w:r w:rsidR="00C202CE">
                              <w:t>-</w:t>
                            </w:r>
                            <w:bookmarkStart w:id="0" w:name="_GoBack"/>
                            <w:bookmarkEnd w:id="0"/>
                            <w:r>
                              <w:t>2</w:t>
                            </w:r>
                          </w:p>
                          <w:p w14:paraId="3A0F25FE" w14:textId="77777777" w:rsidR="009E5057" w:rsidRDefault="009E5057" w:rsidP="009E5057">
                            <w:pPr>
                              <w:jc w:val="center"/>
                            </w:pPr>
                            <w:r>
                              <w:t>Band3: 0</w:t>
                            </w:r>
                          </w:p>
                          <w:p w14:paraId="723153EB" w14:textId="77777777" w:rsidR="009E5057" w:rsidRDefault="009E5057" w:rsidP="009E5057">
                            <w:pPr>
                              <w:jc w:val="center"/>
                            </w:pPr>
                            <w:r>
                              <w:t>Band4: 5</w:t>
                            </w:r>
                          </w:p>
                          <w:p w14:paraId="696D459F" w14:textId="77777777" w:rsidR="009E5057" w:rsidRPr="00A65A79" w:rsidRDefault="009E5057" w:rsidP="009E5057">
                            <w:pPr>
                              <w:jc w:val="center"/>
                            </w:pPr>
                            <w:r>
                              <w:t>Band5: 9</w:t>
                            </w:r>
                          </w:p>
                          <w:p w14:paraId="3F003EF6" w14:textId="147003F9" w:rsidR="009E5057" w:rsidRDefault="009E50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D1A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11.95pt;width:86.7pt;height:14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fbIwIAAEc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">
                <v:textbox>
                  <w:txbxContent>
                    <w:p w14:paraId="28551371" w14:textId="77777777" w:rsidR="009E5057" w:rsidRDefault="009E5057" w:rsidP="009E5057">
                      <w:pPr>
                        <w:jc w:val="center"/>
                        <w:rPr>
                          <w:u w:val="single"/>
                        </w:rPr>
                      </w:pPr>
                      <w:r w:rsidRPr="00A65A79">
                        <w:rPr>
                          <w:u w:val="single"/>
                        </w:rPr>
                        <w:t>Sony Tuning</w:t>
                      </w:r>
                    </w:p>
                    <w:p w14:paraId="62D7A16D" w14:textId="77777777" w:rsidR="009E5057" w:rsidRDefault="009E5057" w:rsidP="009E5057">
                      <w:pPr>
                        <w:jc w:val="center"/>
                      </w:pPr>
                      <w:r w:rsidRPr="00A65A79">
                        <w:t xml:space="preserve">Band1: </w:t>
                      </w:r>
                      <w:r>
                        <w:t>-3</w:t>
                      </w:r>
                    </w:p>
                    <w:p w14:paraId="0558C877" w14:textId="691E6781" w:rsidR="009E5057" w:rsidRDefault="009E5057" w:rsidP="009E5057">
                      <w:pPr>
                        <w:jc w:val="center"/>
                      </w:pPr>
                      <w:r>
                        <w:t xml:space="preserve">Band2: </w:t>
                      </w:r>
                      <w:r w:rsidR="00C202CE">
                        <w:t>-</w:t>
                      </w:r>
                      <w:bookmarkStart w:id="1" w:name="_GoBack"/>
                      <w:bookmarkEnd w:id="1"/>
                      <w:r>
                        <w:t>2</w:t>
                      </w:r>
                    </w:p>
                    <w:p w14:paraId="3A0F25FE" w14:textId="77777777" w:rsidR="009E5057" w:rsidRDefault="009E5057" w:rsidP="009E5057">
                      <w:pPr>
                        <w:jc w:val="center"/>
                      </w:pPr>
                      <w:r>
                        <w:t>Band3: 0</w:t>
                      </w:r>
                    </w:p>
                    <w:p w14:paraId="723153EB" w14:textId="77777777" w:rsidR="009E5057" w:rsidRDefault="009E5057" w:rsidP="009E5057">
                      <w:pPr>
                        <w:jc w:val="center"/>
                      </w:pPr>
                      <w:r>
                        <w:t>Band4: 5</w:t>
                      </w:r>
                    </w:p>
                    <w:p w14:paraId="696D459F" w14:textId="77777777" w:rsidR="009E5057" w:rsidRPr="00A65A79" w:rsidRDefault="009E5057" w:rsidP="009E5057">
                      <w:pPr>
                        <w:jc w:val="center"/>
                      </w:pPr>
                      <w:r>
                        <w:t>Band5: 9</w:t>
                      </w:r>
                    </w:p>
                    <w:p w14:paraId="3F003EF6" w14:textId="147003F9" w:rsidR="009E5057" w:rsidRDefault="009E5057"/>
                  </w:txbxContent>
                </v:textbox>
                <w10:wrap type="square"/>
              </v:shape>
            </w:pict>
          </mc:Fallback>
        </mc:AlternateContent>
      </w:r>
      <w:r w:rsidR="00F06A63" w:rsidRPr="00FE2111">
        <w:rPr>
          <w:noProof/>
          <w:sz w:val="24"/>
        </w:rPr>
        <w:drawing>
          <wp:inline distT="0" distB="0" distL="0" distR="0" wp14:anchorId="677DA677" wp14:editId="677DA678">
            <wp:extent cx="2752725" cy="20645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2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23" cy="20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A66F" w14:textId="110C7F3E" w:rsidR="00F06A63" w:rsidRPr="00711111" w:rsidRDefault="00F06A63" w:rsidP="00711111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711111">
        <w:rPr>
          <w:sz w:val="24"/>
        </w:rPr>
        <w:t>Enjoy your new stereo!!</w:t>
      </w:r>
    </w:p>
    <w:p w14:paraId="677DA670" w14:textId="2DCF58F8" w:rsidR="00141FB8" w:rsidRPr="00FE2111" w:rsidRDefault="0049615A" w:rsidP="0049615A">
      <w:pPr>
        <w:tabs>
          <w:tab w:val="left" w:pos="7635"/>
        </w:tabs>
        <w:jc w:val="center"/>
        <w:rPr>
          <w:sz w:val="24"/>
        </w:rPr>
      </w:pPr>
      <w:r>
        <w:rPr>
          <w:sz w:val="24"/>
        </w:rPr>
        <w:t xml:space="preserve">Note: Use supplied screw spacers </w:t>
      </w:r>
      <w:r w:rsidR="00000E55">
        <w:rPr>
          <w:sz w:val="24"/>
        </w:rPr>
        <w:t>if</w:t>
      </w:r>
      <w:r>
        <w:rPr>
          <w:sz w:val="24"/>
        </w:rPr>
        <w:t xml:space="preserve"> necessary.</w:t>
      </w:r>
    </w:p>
    <w:sectPr w:rsidR="00141FB8" w:rsidRPr="00FE2111" w:rsidSect="005568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0452B"/>
    <w:multiLevelType w:val="hybridMultilevel"/>
    <w:tmpl w:val="9998D114"/>
    <w:lvl w:ilvl="0" w:tplc="7B5610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8BE"/>
    <w:rsid w:val="00000E55"/>
    <w:rsid w:val="00002869"/>
    <w:rsid w:val="000802D1"/>
    <w:rsid w:val="0009161A"/>
    <w:rsid w:val="00141FB8"/>
    <w:rsid w:val="00210D73"/>
    <w:rsid w:val="00280677"/>
    <w:rsid w:val="002A0CC1"/>
    <w:rsid w:val="0030719F"/>
    <w:rsid w:val="0039641F"/>
    <w:rsid w:val="00494CB2"/>
    <w:rsid w:val="0049615A"/>
    <w:rsid w:val="005568BE"/>
    <w:rsid w:val="006A0195"/>
    <w:rsid w:val="006C742E"/>
    <w:rsid w:val="00711111"/>
    <w:rsid w:val="00970E87"/>
    <w:rsid w:val="009B4F69"/>
    <w:rsid w:val="009D2561"/>
    <w:rsid w:val="009E5057"/>
    <w:rsid w:val="00A464B2"/>
    <w:rsid w:val="00AB5E78"/>
    <w:rsid w:val="00BC59A7"/>
    <w:rsid w:val="00C00ED5"/>
    <w:rsid w:val="00C202CE"/>
    <w:rsid w:val="00C7562C"/>
    <w:rsid w:val="00F06A63"/>
    <w:rsid w:val="00F90845"/>
    <w:rsid w:val="00FE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DA662"/>
  <w15:chartTrackingRefBased/>
  <w15:docId w15:val="{FAA9E10F-5526-4905-A2CA-4E564517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0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8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F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Webster</dc:creator>
  <cp:keywords/>
  <dc:description/>
  <cp:lastModifiedBy>Sauletta Whitt</cp:lastModifiedBy>
  <cp:revision>3</cp:revision>
  <cp:lastPrinted>2019-08-22T18:49:00Z</cp:lastPrinted>
  <dcterms:created xsi:type="dcterms:W3CDTF">2018-07-05T21:19:00Z</dcterms:created>
  <dcterms:modified xsi:type="dcterms:W3CDTF">2020-02-25T15:50:00Z</dcterms:modified>
</cp:coreProperties>
</file>