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0157" w14:textId="6E1452DA" w:rsidR="00063508" w:rsidRPr="00FE2111" w:rsidRDefault="00063508" w:rsidP="00063508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Honda Talon </w:t>
      </w:r>
      <w:r w:rsidRPr="00FE2111">
        <w:rPr>
          <w:b/>
          <w:sz w:val="24"/>
          <w:szCs w:val="36"/>
        </w:rPr>
        <w:t>Stereo Assembly Instructions</w:t>
      </w:r>
    </w:p>
    <w:p w14:paraId="10936649" w14:textId="4F3D3E68" w:rsidR="00063508" w:rsidRPr="00FE2111" w:rsidRDefault="00063508" w:rsidP="00063508">
      <w:pPr>
        <w:jc w:val="center"/>
        <w:rPr>
          <w:sz w:val="24"/>
          <w:szCs w:val="36"/>
        </w:rPr>
      </w:pPr>
      <w:r w:rsidRPr="00FE2111">
        <w:rPr>
          <w:sz w:val="24"/>
          <w:szCs w:val="36"/>
        </w:rPr>
        <w:t>For Techn</w:t>
      </w:r>
      <w:r>
        <w:rPr>
          <w:sz w:val="24"/>
          <w:szCs w:val="36"/>
        </w:rPr>
        <w:t>ical Support Call: (740)858-0707</w:t>
      </w:r>
    </w:p>
    <w:p w14:paraId="01C7C5C8" w14:textId="7D8B5DF3" w:rsidR="00063508" w:rsidRPr="00FE2111" w:rsidRDefault="00063508" w:rsidP="0006350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E2111">
        <w:rPr>
          <w:sz w:val="24"/>
          <w:szCs w:val="36"/>
        </w:rPr>
        <w:t xml:space="preserve">Place straps around bars like shown. </w:t>
      </w:r>
      <w:r>
        <w:rPr>
          <w:sz w:val="24"/>
          <w:szCs w:val="36"/>
        </w:rPr>
        <w:t>One on each side.</w:t>
      </w:r>
    </w:p>
    <w:p w14:paraId="67FB332A" w14:textId="1CBB75ED" w:rsidR="00063508" w:rsidRPr="00FE2111" w:rsidRDefault="003163C3" w:rsidP="00063508">
      <w:pPr>
        <w:jc w:val="center"/>
        <w:rPr>
          <w:sz w:val="28"/>
        </w:rPr>
      </w:pPr>
      <w:r w:rsidRPr="003163C3">
        <w:rPr>
          <w:b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0991F" wp14:editId="4B150A73">
                <wp:simplePos x="0" y="0"/>
                <wp:positionH relativeFrom="column">
                  <wp:posOffset>4914900</wp:posOffset>
                </wp:positionH>
                <wp:positionV relativeFrom="paragraph">
                  <wp:posOffset>7620</wp:posOffset>
                </wp:positionV>
                <wp:extent cx="1282065" cy="18954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B236" w14:textId="77777777" w:rsidR="003163C3" w:rsidRDefault="003163C3" w:rsidP="003163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65A79">
                              <w:rPr>
                                <w:u w:val="single"/>
                              </w:rPr>
                              <w:t>Sony Tuning</w:t>
                            </w:r>
                          </w:p>
                          <w:p w14:paraId="2741910B" w14:textId="77777777" w:rsidR="003163C3" w:rsidRDefault="003163C3" w:rsidP="003163C3">
                            <w:pPr>
                              <w:jc w:val="center"/>
                            </w:pPr>
                            <w:r w:rsidRPr="00A65A79">
                              <w:t xml:space="preserve">Band1: </w:t>
                            </w:r>
                            <w:r>
                              <w:t>-3</w:t>
                            </w:r>
                          </w:p>
                          <w:p w14:paraId="19661B28" w14:textId="4FC1C352" w:rsidR="003163C3" w:rsidRDefault="003163C3" w:rsidP="003163C3">
                            <w:pPr>
                              <w:jc w:val="center"/>
                            </w:pPr>
                            <w:r>
                              <w:t xml:space="preserve">Band2: </w:t>
                            </w:r>
                            <w:r w:rsidR="00992D06">
                              <w:t>-</w:t>
                            </w:r>
                            <w:r>
                              <w:t>2</w:t>
                            </w:r>
                          </w:p>
                          <w:p w14:paraId="7D2C7DEE" w14:textId="77777777" w:rsidR="003163C3" w:rsidRDefault="003163C3" w:rsidP="003163C3">
                            <w:pPr>
                              <w:jc w:val="center"/>
                            </w:pPr>
                            <w:r>
                              <w:t>Band3: 0</w:t>
                            </w:r>
                          </w:p>
                          <w:p w14:paraId="2EE820B4" w14:textId="77777777" w:rsidR="003163C3" w:rsidRDefault="003163C3" w:rsidP="003163C3">
                            <w:pPr>
                              <w:jc w:val="center"/>
                            </w:pPr>
                            <w:r>
                              <w:t>Band4: 5</w:t>
                            </w:r>
                          </w:p>
                          <w:p w14:paraId="1A3B5C01" w14:textId="77777777" w:rsidR="003163C3" w:rsidRPr="00A65A79" w:rsidRDefault="003163C3" w:rsidP="003163C3">
                            <w:pPr>
                              <w:jc w:val="center"/>
                            </w:pPr>
                            <w:r>
                              <w:t>Band5: 9</w:t>
                            </w:r>
                          </w:p>
                          <w:p w14:paraId="31020984" w14:textId="630E12C9" w:rsidR="003163C3" w:rsidRDefault="003163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09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.6pt;width:100.9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">
                <v:textbox>
                  <w:txbxContent>
                    <w:p w14:paraId="1F80B236" w14:textId="77777777" w:rsidR="003163C3" w:rsidRDefault="003163C3" w:rsidP="003163C3">
                      <w:pPr>
                        <w:jc w:val="center"/>
                        <w:rPr>
                          <w:u w:val="single"/>
                        </w:rPr>
                      </w:pPr>
                      <w:r w:rsidRPr="00A65A79">
                        <w:rPr>
                          <w:u w:val="single"/>
                        </w:rPr>
                        <w:t>Sony Tuning</w:t>
                      </w:r>
                    </w:p>
                    <w:p w14:paraId="2741910B" w14:textId="77777777" w:rsidR="003163C3" w:rsidRDefault="003163C3" w:rsidP="003163C3">
                      <w:pPr>
                        <w:jc w:val="center"/>
                      </w:pPr>
                      <w:r w:rsidRPr="00A65A79">
                        <w:t xml:space="preserve">Band1: </w:t>
                      </w:r>
                      <w:r>
                        <w:t>-3</w:t>
                      </w:r>
                    </w:p>
                    <w:p w14:paraId="19661B28" w14:textId="4FC1C352" w:rsidR="003163C3" w:rsidRDefault="003163C3" w:rsidP="003163C3">
                      <w:pPr>
                        <w:jc w:val="center"/>
                      </w:pPr>
                      <w:r>
                        <w:t xml:space="preserve">Band2: </w:t>
                      </w:r>
                      <w:r w:rsidR="00992D06">
                        <w:t>-</w:t>
                      </w:r>
                      <w:r>
                        <w:t>2</w:t>
                      </w:r>
                    </w:p>
                    <w:p w14:paraId="7D2C7DEE" w14:textId="77777777" w:rsidR="003163C3" w:rsidRDefault="003163C3" w:rsidP="003163C3">
                      <w:pPr>
                        <w:jc w:val="center"/>
                      </w:pPr>
                      <w:r>
                        <w:t>Band3: 0</w:t>
                      </w:r>
                    </w:p>
                    <w:p w14:paraId="2EE820B4" w14:textId="77777777" w:rsidR="003163C3" w:rsidRDefault="003163C3" w:rsidP="003163C3">
                      <w:pPr>
                        <w:jc w:val="center"/>
                      </w:pPr>
                      <w:r>
                        <w:t>Band4: 5</w:t>
                      </w:r>
                    </w:p>
                    <w:p w14:paraId="1A3B5C01" w14:textId="77777777" w:rsidR="003163C3" w:rsidRPr="00A65A79" w:rsidRDefault="003163C3" w:rsidP="003163C3">
                      <w:pPr>
                        <w:jc w:val="center"/>
                      </w:pPr>
                      <w:r>
                        <w:t>Band5: 9</w:t>
                      </w:r>
                    </w:p>
                    <w:p w14:paraId="31020984" w14:textId="630E12C9" w:rsidR="003163C3" w:rsidRDefault="003163C3"/>
                  </w:txbxContent>
                </v:textbox>
                <w10:wrap type="square"/>
              </v:shape>
            </w:pict>
          </mc:Fallback>
        </mc:AlternateContent>
      </w:r>
      <w:r w:rsidR="00063508">
        <w:rPr>
          <w:noProof/>
          <w:sz w:val="28"/>
        </w:rPr>
        <w:drawing>
          <wp:inline distT="0" distB="0" distL="0" distR="0" wp14:anchorId="3D541C2F" wp14:editId="37618BA9">
            <wp:extent cx="1704975" cy="2228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2" b="12187"/>
                    <a:stretch/>
                  </pic:blipFill>
                  <pic:spPr bwMode="auto">
                    <a:xfrm>
                      <a:off x="0" y="0"/>
                      <a:ext cx="17049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57330" w14:textId="2AA5F308" w:rsidR="00063508" w:rsidRDefault="00063508" w:rsidP="00F13EAE">
      <w:pPr>
        <w:pStyle w:val="ListParagraph"/>
        <w:numPr>
          <w:ilvl w:val="0"/>
          <w:numId w:val="1"/>
        </w:numPr>
        <w:tabs>
          <w:tab w:val="left" w:pos="7635"/>
        </w:tabs>
        <w:jc w:val="center"/>
        <w:rPr>
          <w:sz w:val="24"/>
        </w:rPr>
      </w:pPr>
      <w:r>
        <w:rPr>
          <w:sz w:val="24"/>
        </w:rPr>
        <w:t>Place 2 straps on front bar on both sides of rear view, with L end of bracket pointed up.</w:t>
      </w:r>
      <w:r w:rsidR="00F13EAE" w:rsidRPr="00F13EAE">
        <w:rPr>
          <w:noProof/>
        </w:rPr>
        <w:t xml:space="preserve"> </w:t>
      </w:r>
      <w:r w:rsidR="00F13EAE">
        <w:rPr>
          <w:noProof/>
        </w:rPr>
        <w:t xml:space="preserve">      </w:t>
      </w:r>
      <w:r w:rsidR="00F13EAE">
        <w:rPr>
          <w:noProof/>
        </w:rPr>
        <w:drawing>
          <wp:inline distT="0" distB="0" distL="0" distR="0" wp14:anchorId="537E7A29" wp14:editId="36214E56">
            <wp:extent cx="3533775" cy="143065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27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10"/>
                    <a:stretch/>
                  </pic:blipFill>
                  <pic:spPr bwMode="auto">
                    <a:xfrm>
                      <a:off x="0" y="0"/>
                      <a:ext cx="3539383" cy="143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6C43A" w14:textId="7FCBFF13" w:rsidR="00063508" w:rsidRPr="00FE2111" w:rsidRDefault="00063508" w:rsidP="00063508">
      <w:pPr>
        <w:pStyle w:val="ListParagraph"/>
        <w:numPr>
          <w:ilvl w:val="0"/>
          <w:numId w:val="1"/>
        </w:numPr>
        <w:tabs>
          <w:tab w:val="left" w:pos="7635"/>
        </w:tabs>
        <w:rPr>
          <w:sz w:val="24"/>
        </w:rPr>
      </w:pPr>
      <w:r w:rsidRPr="00FE2111">
        <w:rPr>
          <w:sz w:val="24"/>
        </w:rPr>
        <w:t>Hold stereo box against the roof</w:t>
      </w:r>
      <w:r>
        <w:rPr>
          <w:sz w:val="24"/>
        </w:rPr>
        <w:t>, all the way to the very front</w:t>
      </w:r>
      <w:r w:rsidRPr="00FE2111">
        <w:rPr>
          <w:sz w:val="24"/>
        </w:rPr>
        <w:t>. (this is easier with someone to help)</w:t>
      </w:r>
    </w:p>
    <w:p w14:paraId="7202BA1C" w14:textId="77777777" w:rsidR="00063508" w:rsidRPr="00FE2111" w:rsidRDefault="00063508" w:rsidP="00063508">
      <w:pPr>
        <w:pStyle w:val="ListParagraph"/>
        <w:numPr>
          <w:ilvl w:val="0"/>
          <w:numId w:val="1"/>
        </w:numPr>
        <w:tabs>
          <w:tab w:val="left" w:pos="7635"/>
        </w:tabs>
        <w:rPr>
          <w:sz w:val="24"/>
        </w:rPr>
      </w:pPr>
      <w:r w:rsidRPr="00FE2111">
        <w:rPr>
          <w:sz w:val="24"/>
        </w:rPr>
        <w:t xml:space="preserve">Screw clamps to box with self-drilling screws, DO NOT tighten until all clamps are installed with screws. SCREWS CAN STRIP OUT! </w:t>
      </w:r>
    </w:p>
    <w:p w14:paraId="76985CDB" w14:textId="77777777" w:rsidR="00063508" w:rsidRDefault="00063508" w:rsidP="00063508">
      <w:pPr>
        <w:pStyle w:val="ListParagraph"/>
        <w:numPr>
          <w:ilvl w:val="0"/>
          <w:numId w:val="1"/>
        </w:numPr>
        <w:tabs>
          <w:tab w:val="left" w:pos="7635"/>
        </w:tabs>
        <w:jc w:val="center"/>
        <w:rPr>
          <w:sz w:val="24"/>
        </w:rPr>
      </w:pPr>
      <w:r w:rsidRPr="00FE2111">
        <w:rPr>
          <w:sz w:val="24"/>
        </w:rPr>
        <w:t xml:space="preserve">Run wire across driver cage bar to battery. Keep wire on inside of cage, secure with zip ties. </w:t>
      </w:r>
    </w:p>
    <w:p w14:paraId="2D5BC5F5" w14:textId="45EE2217" w:rsidR="00063508" w:rsidRPr="00063508" w:rsidRDefault="00063508" w:rsidP="00063508">
      <w:pPr>
        <w:pStyle w:val="ListParagraph"/>
        <w:tabs>
          <w:tab w:val="left" w:pos="7635"/>
        </w:tabs>
        <w:rPr>
          <w:sz w:val="24"/>
        </w:rPr>
      </w:pPr>
      <w:r>
        <w:rPr>
          <w:sz w:val="24"/>
        </w:rPr>
        <w:t xml:space="preserve">                                   </w:t>
      </w:r>
    </w:p>
    <w:p w14:paraId="778FF931" w14:textId="77777777" w:rsidR="00063508" w:rsidRPr="00063508" w:rsidRDefault="00063508" w:rsidP="00063508">
      <w:pPr>
        <w:pStyle w:val="ListParagraph"/>
        <w:tabs>
          <w:tab w:val="left" w:pos="7635"/>
        </w:tabs>
        <w:rPr>
          <w:b/>
          <w:color w:val="FF0000"/>
          <w:sz w:val="28"/>
        </w:rPr>
      </w:pPr>
    </w:p>
    <w:p w14:paraId="34C61EFF" w14:textId="5C4253A6" w:rsidR="00063508" w:rsidRPr="0039641F" w:rsidRDefault="00063508" w:rsidP="00063508">
      <w:pPr>
        <w:pStyle w:val="ListParagraph"/>
        <w:numPr>
          <w:ilvl w:val="0"/>
          <w:numId w:val="1"/>
        </w:numPr>
        <w:tabs>
          <w:tab w:val="left" w:pos="7635"/>
        </w:tabs>
        <w:rPr>
          <w:b/>
          <w:color w:val="FF0000"/>
          <w:sz w:val="28"/>
        </w:rPr>
      </w:pPr>
      <w:r w:rsidRPr="00FE2111">
        <w:rPr>
          <w:sz w:val="24"/>
        </w:rPr>
        <w:t>Make the battery connections (this has to be done last!).</w:t>
      </w:r>
      <w:r>
        <w:rPr>
          <w:sz w:val="24"/>
        </w:rPr>
        <w:t xml:space="preserve"> </w:t>
      </w:r>
    </w:p>
    <w:p w14:paraId="2F9FF20E" w14:textId="77777777" w:rsidR="00063508" w:rsidRDefault="00063508" w:rsidP="00063508">
      <w:pPr>
        <w:pStyle w:val="ListParagraph"/>
        <w:tabs>
          <w:tab w:val="left" w:pos="7635"/>
        </w:tabs>
        <w:rPr>
          <w:b/>
          <w:color w:val="FF0000"/>
          <w:sz w:val="28"/>
        </w:rPr>
      </w:pPr>
      <w:r w:rsidRPr="00FE2111">
        <w:rPr>
          <w:sz w:val="24"/>
        </w:rPr>
        <w:t>IMPORTANT: The fuse goes to +12V red side! (see photo)</w:t>
      </w:r>
      <w:r w:rsidRPr="00494CB2">
        <w:rPr>
          <w:b/>
          <w:color w:val="FF0000"/>
          <w:sz w:val="28"/>
        </w:rPr>
        <w:t xml:space="preserve"> </w:t>
      </w:r>
    </w:p>
    <w:p w14:paraId="2615DFA0" w14:textId="5E1563ED" w:rsidR="00063508" w:rsidRPr="00494CB2" w:rsidRDefault="00063508" w:rsidP="00063508">
      <w:pPr>
        <w:pStyle w:val="ListParagraph"/>
        <w:tabs>
          <w:tab w:val="left" w:pos="7635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>*IF CONNECTED</w:t>
      </w:r>
      <w:r w:rsidRPr="0039641F">
        <w:rPr>
          <w:b/>
          <w:color w:val="FF0000"/>
          <w:sz w:val="28"/>
        </w:rPr>
        <w:t xml:space="preserve"> BACKWARDS </w:t>
      </w:r>
      <w:r>
        <w:rPr>
          <w:b/>
          <w:color w:val="FF0000"/>
          <w:sz w:val="28"/>
        </w:rPr>
        <w:t xml:space="preserve">IT WILL </w:t>
      </w:r>
      <w:r w:rsidR="00713613">
        <w:rPr>
          <w:b/>
          <w:color w:val="FF0000"/>
          <w:sz w:val="28"/>
        </w:rPr>
        <w:t>BLOW FUSE IN</w:t>
      </w:r>
      <w:r>
        <w:rPr>
          <w:b/>
          <w:color w:val="FF0000"/>
          <w:sz w:val="28"/>
        </w:rPr>
        <w:t xml:space="preserve"> HEAD UNIT!</w:t>
      </w:r>
      <w:r w:rsidRPr="0039641F">
        <w:rPr>
          <w:b/>
          <w:color w:val="FF0000"/>
          <w:sz w:val="28"/>
        </w:rPr>
        <w:t>!!!!!</w:t>
      </w:r>
    </w:p>
    <w:p w14:paraId="3030BD1D" w14:textId="68EA6AE6" w:rsidR="00063508" w:rsidRPr="00970E87" w:rsidRDefault="00063508" w:rsidP="00063508">
      <w:pPr>
        <w:pStyle w:val="ListParagraph"/>
        <w:tabs>
          <w:tab w:val="left" w:pos="7635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413FA49" wp14:editId="49943F6C">
            <wp:extent cx="1704975" cy="2228850"/>
            <wp:effectExtent l="4763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0" b="12460"/>
                    <a:stretch/>
                  </pic:blipFill>
                  <pic:spPr bwMode="auto">
                    <a:xfrm rot="16200000">
                      <a:off x="0" y="0"/>
                      <a:ext cx="17049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3E005" w14:textId="77777777" w:rsidR="00063508" w:rsidRPr="00711111" w:rsidRDefault="00063508" w:rsidP="00063508">
      <w:pPr>
        <w:pStyle w:val="ListParagraph"/>
        <w:numPr>
          <w:ilvl w:val="0"/>
          <w:numId w:val="1"/>
        </w:numPr>
        <w:tabs>
          <w:tab w:val="left" w:pos="7635"/>
        </w:tabs>
        <w:rPr>
          <w:sz w:val="24"/>
        </w:rPr>
      </w:pPr>
      <w:r w:rsidRPr="00711111">
        <w:rPr>
          <w:sz w:val="24"/>
        </w:rPr>
        <w:t>Enjoy your new stereo!!</w:t>
      </w:r>
    </w:p>
    <w:p w14:paraId="5345FB87" w14:textId="01AABEA3" w:rsidR="00063508" w:rsidRPr="00FE2111" w:rsidRDefault="00063508" w:rsidP="00063508">
      <w:pPr>
        <w:tabs>
          <w:tab w:val="left" w:pos="7635"/>
        </w:tabs>
        <w:rPr>
          <w:sz w:val="24"/>
        </w:rPr>
      </w:pPr>
      <w:r w:rsidRPr="00FE2111">
        <w:rPr>
          <w:sz w:val="24"/>
        </w:rPr>
        <w:t xml:space="preserve">Note: </w:t>
      </w:r>
      <w:r w:rsidR="003163C3">
        <w:rPr>
          <w:sz w:val="24"/>
        </w:rPr>
        <w:t xml:space="preserve">Use supplied screw spacers </w:t>
      </w:r>
      <w:r w:rsidR="00355F57">
        <w:rPr>
          <w:sz w:val="24"/>
        </w:rPr>
        <w:t>i</w:t>
      </w:r>
      <w:r w:rsidR="003163C3">
        <w:rPr>
          <w:sz w:val="24"/>
        </w:rPr>
        <w:t>f necessary.</w:t>
      </w:r>
    </w:p>
    <w:sectPr w:rsidR="00063508" w:rsidRPr="00FE2111" w:rsidSect="00556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0452B"/>
    <w:multiLevelType w:val="hybridMultilevel"/>
    <w:tmpl w:val="9998D114"/>
    <w:lvl w:ilvl="0" w:tplc="7B56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8"/>
    <w:rsid w:val="00063508"/>
    <w:rsid w:val="003163C3"/>
    <w:rsid w:val="00355F57"/>
    <w:rsid w:val="0069364C"/>
    <w:rsid w:val="00713613"/>
    <w:rsid w:val="008374E8"/>
    <w:rsid w:val="00992D06"/>
    <w:rsid w:val="00CF1856"/>
    <w:rsid w:val="00F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1139"/>
  <w15:chartTrackingRefBased/>
  <w15:docId w15:val="{355408B6-68FC-42D2-8B42-31F3B9E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Sauletta Whitt</dc:creator>
  <cp:keywords/>
  <dc:description/>
  <cp:lastModifiedBy>Sauletta Whitt</cp:lastModifiedBy>
  <cp:revision>7</cp:revision>
  <cp:lastPrinted>2020-03-06T20:30:00Z</cp:lastPrinted>
  <dcterms:created xsi:type="dcterms:W3CDTF">2019-04-18T18:38:00Z</dcterms:created>
  <dcterms:modified xsi:type="dcterms:W3CDTF">2020-08-13T16:00:00Z</dcterms:modified>
</cp:coreProperties>
</file>