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F502CD" w14:textId="47C66111" w:rsidR="00980909" w:rsidRDefault="005B72B0" w:rsidP="005B72B0">
      <w:pPr>
        <w:jc w:val="center"/>
        <w:rPr>
          <w:b/>
        </w:rPr>
      </w:pPr>
      <w:r w:rsidRPr="005B72B0">
        <w:rPr>
          <w:b/>
        </w:rPr>
        <w:t>Can am Defender Install Instructions</w:t>
      </w:r>
    </w:p>
    <w:p w14:paraId="20869AB3" w14:textId="7103A33B" w:rsidR="004A017B" w:rsidRDefault="004A017B" w:rsidP="005B72B0">
      <w:pPr>
        <w:jc w:val="center"/>
        <w:rPr>
          <w:b/>
        </w:rPr>
      </w:pPr>
      <w:r>
        <w:rPr>
          <w:b/>
        </w:rPr>
        <w:t>Customer Service: 740-858-0707</w:t>
      </w:r>
    </w:p>
    <w:p w14:paraId="3E304412" w14:textId="5F6FB10D" w:rsidR="005B72B0" w:rsidRDefault="005B72B0" w:rsidP="005B72B0">
      <w:pPr>
        <w:rPr>
          <w:b/>
        </w:rPr>
      </w:pPr>
      <w:r>
        <w:rPr>
          <w:b/>
        </w:rPr>
        <w:t>Supplied hardware:</w:t>
      </w:r>
    </w:p>
    <w:p w14:paraId="5AE8234D" w14:textId="0980B3B5" w:rsidR="005B72B0" w:rsidRDefault="005B72B0" w:rsidP="005B72B0">
      <w:pPr>
        <w:pStyle w:val="ListParagraph"/>
        <w:numPr>
          <w:ilvl w:val="0"/>
          <w:numId w:val="1"/>
        </w:numPr>
      </w:pPr>
      <w:r>
        <w:t xml:space="preserve">2- L Brackets </w:t>
      </w:r>
    </w:p>
    <w:p w14:paraId="6CD1647C" w14:textId="1D054FD1" w:rsidR="005B72B0" w:rsidRDefault="005B72B0" w:rsidP="005B72B0">
      <w:pPr>
        <w:pStyle w:val="ListParagraph"/>
        <w:numPr>
          <w:ilvl w:val="0"/>
          <w:numId w:val="1"/>
        </w:numPr>
      </w:pPr>
      <w:r>
        <w:t>2-1 ½” Stainless Screws</w:t>
      </w:r>
    </w:p>
    <w:p w14:paraId="6FD3C9EF" w14:textId="79BAD6B9" w:rsidR="005B72B0" w:rsidRDefault="005B72B0" w:rsidP="005B72B0">
      <w:pPr>
        <w:pStyle w:val="ListParagraph"/>
        <w:numPr>
          <w:ilvl w:val="0"/>
          <w:numId w:val="1"/>
        </w:numPr>
      </w:pPr>
      <w:r>
        <w:t>8-1” self drilling screws</w:t>
      </w:r>
    </w:p>
    <w:p w14:paraId="0FCC7251" w14:textId="2A4EEA12" w:rsidR="005B72B0" w:rsidRDefault="005B72B0" w:rsidP="005B72B0">
      <w:pPr>
        <w:pStyle w:val="ListParagraph"/>
        <w:numPr>
          <w:ilvl w:val="0"/>
          <w:numId w:val="1"/>
        </w:numPr>
      </w:pPr>
      <w:r>
        <w:t>2- Hex head bolts</w:t>
      </w:r>
    </w:p>
    <w:p w14:paraId="30768CA8" w14:textId="588617E5" w:rsidR="005B72B0" w:rsidRDefault="005B72B0" w:rsidP="005B72B0">
      <w:pPr>
        <w:pStyle w:val="ListParagraph"/>
        <w:numPr>
          <w:ilvl w:val="0"/>
          <w:numId w:val="1"/>
        </w:numPr>
      </w:pPr>
      <w:r>
        <w:t>4- Washers</w:t>
      </w:r>
    </w:p>
    <w:p w14:paraId="2B4F8D26" w14:textId="4AA54600" w:rsidR="005B72B0" w:rsidRDefault="005B72B0" w:rsidP="005B72B0">
      <w:pPr>
        <w:pStyle w:val="ListParagraph"/>
        <w:numPr>
          <w:ilvl w:val="0"/>
          <w:numId w:val="1"/>
        </w:numPr>
      </w:pPr>
      <w:r>
        <w:t>2- Nylon lock nuts</w:t>
      </w:r>
    </w:p>
    <w:p w14:paraId="417B592F" w14:textId="577818EF" w:rsidR="005B72B0" w:rsidRDefault="005B72B0" w:rsidP="005B72B0">
      <w:pPr>
        <w:pStyle w:val="ListParagraph"/>
        <w:numPr>
          <w:ilvl w:val="0"/>
          <w:numId w:val="1"/>
        </w:numPr>
      </w:pPr>
      <w:r>
        <w:t>10- Zip ties</w:t>
      </w:r>
    </w:p>
    <w:p w14:paraId="35616BBB" w14:textId="70393DF0" w:rsidR="005B72B0" w:rsidRDefault="005B72B0" w:rsidP="005B72B0"/>
    <w:p w14:paraId="5F0A25C8" w14:textId="16307C55" w:rsidR="005B72B0" w:rsidRDefault="005B72B0" w:rsidP="005B72B0">
      <w:r>
        <w:t xml:space="preserve">Step One: Attach “L” bracket to left and right sides of the stereo box with the supplied screws. </w:t>
      </w:r>
    </w:p>
    <w:p w14:paraId="5D1E966E" w14:textId="5A661215" w:rsidR="005B72B0" w:rsidRDefault="005B72B0" w:rsidP="005B72B0">
      <w:pPr>
        <w:jc w:val="center"/>
      </w:pPr>
      <w:r>
        <w:rPr>
          <w:noProof/>
        </w:rPr>
        <w:drawing>
          <wp:inline distT="0" distB="0" distL="0" distR="0" wp14:anchorId="5111BE86" wp14:editId="30C6EC5A">
            <wp:extent cx="2341880" cy="2101919"/>
            <wp:effectExtent l="5715" t="0" r="698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neral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85" t="9841" b="39435"/>
                    <a:stretch/>
                  </pic:blipFill>
                  <pic:spPr bwMode="auto">
                    <a:xfrm rot="16200000">
                      <a:off x="0" y="0"/>
                      <a:ext cx="2346863" cy="2106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D0A438" w14:textId="77852B14" w:rsidR="005B72B0" w:rsidRDefault="005B72B0" w:rsidP="005B72B0">
      <w:r>
        <w:t xml:space="preserve">Step Two: Attach box to cage using the other side of the “L” bracket with the supplied screws, once the “L” bracket is </w:t>
      </w:r>
      <w:r w:rsidR="00E30409">
        <w:t>in the channel of the cage, push the stereo box all the way forward to the front of the cage.</w:t>
      </w:r>
    </w:p>
    <w:p w14:paraId="593A8845" w14:textId="2200F8F8" w:rsidR="00E30409" w:rsidRDefault="00E30409" w:rsidP="005B72B0">
      <w:r>
        <w:t>Step Three: Drill holes through factory roof plate where you would like to mount the blots to hold the front of the stereo (We recommend that you take out a speaker to access where you put the nut).</w:t>
      </w:r>
    </w:p>
    <w:p w14:paraId="1C2CBC1D" w14:textId="77777777" w:rsidR="000B2CC6" w:rsidRDefault="000B2CC6" w:rsidP="005B72B0"/>
    <w:p w14:paraId="63E66642" w14:textId="77777777" w:rsidR="000B2CC6" w:rsidRDefault="000B2CC6" w:rsidP="005B72B0"/>
    <w:p w14:paraId="7765CEF0" w14:textId="77777777" w:rsidR="000B2CC6" w:rsidRDefault="000B2CC6" w:rsidP="005B72B0"/>
    <w:p w14:paraId="58A01D94" w14:textId="77777777" w:rsidR="000B2CC6" w:rsidRDefault="000B2CC6" w:rsidP="005B72B0"/>
    <w:p w14:paraId="173B452A" w14:textId="77777777" w:rsidR="000B2CC6" w:rsidRDefault="000B2CC6" w:rsidP="005B72B0"/>
    <w:p w14:paraId="40C6E83B" w14:textId="77777777" w:rsidR="000B2CC6" w:rsidRDefault="000B2CC6" w:rsidP="005B72B0"/>
    <w:p w14:paraId="1A5C0D2D" w14:textId="57D92756" w:rsidR="00E30409" w:rsidRDefault="00E30409" w:rsidP="005B72B0">
      <w:r>
        <w:lastRenderedPageBreak/>
        <w:t>Step Four: Drill corresponding holes in the stereo box for the two supplied bolts.</w:t>
      </w:r>
    </w:p>
    <w:p w14:paraId="7620D5B0" w14:textId="77777777" w:rsidR="004A017B" w:rsidRDefault="004A017B" w:rsidP="005B72B0"/>
    <w:p w14:paraId="0F3F8EAE" w14:textId="695BCA3B" w:rsidR="004A017B" w:rsidRDefault="000B2CC6" w:rsidP="000B2CC6">
      <w:pPr>
        <w:jc w:val="center"/>
      </w:pPr>
      <w:r>
        <w:rPr>
          <w:noProof/>
        </w:rPr>
        <w:drawing>
          <wp:inline distT="0" distB="0" distL="0" distR="0" wp14:anchorId="0D703561" wp14:editId="5342704F">
            <wp:extent cx="2165685" cy="15240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937 (1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8" t="34491" r="6378" b="32523"/>
                    <a:stretch/>
                  </pic:blipFill>
                  <pic:spPr bwMode="auto">
                    <a:xfrm>
                      <a:off x="0" y="0"/>
                      <a:ext cx="2180878" cy="1534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BB48B" w14:textId="18BFC043" w:rsidR="00E30409" w:rsidRDefault="00E30409" w:rsidP="005B72B0">
      <w:r>
        <w:t>Step Five: Bolt stereo to factory roof plate using the supplied blots, nuts and washers.</w:t>
      </w:r>
    </w:p>
    <w:p w14:paraId="2B8594A0" w14:textId="07460EFA" w:rsidR="00E30409" w:rsidRDefault="00E30409" w:rsidP="005B72B0">
      <w:r>
        <w:t xml:space="preserve">Step Six: Run power and ground </w:t>
      </w:r>
      <w:r w:rsidR="004A017B">
        <w:t xml:space="preserve">wires directly to battery securing with supplied zip ties. </w:t>
      </w:r>
    </w:p>
    <w:p w14:paraId="25B943F8" w14:textId="2E4502DA" w:rsidR="004A017B" w:rsidRPr="004A017B" w:rsidRDefault="004A017B" w:rsidP="005B72B0">
      <w:pPr>
        <w:rPr>
          <w:b/>
          <w:color w:val="FF0000"/>
        </w:rPr>
      </w:pPr>
      <w:r>
        <w:rPr>
          <w:b/>
          <w:color w:val="FF0000"/>
        </w:rPr>
        <w:t xml:space="preserve">****Hooking up stereo backwards will </w:t>
      </w:r>
      <w:r w:rsidR="00F241EE">
        <w:rPr>
          <w:b/>
          <w:color w:val="FF0000"/>
        </w:rPr>
        <w:t>BLOW FUSE IN HEADUNIT</w:t>
      </w:r>
      <w:bookmarkStart w:id="0" w:name="_GoBack"/>
      <w:bookmarkEnd w:id="0"/>
      <w:r>
        <w:rPr>
          <w:b/>
          <w:color w:val="FF0000"/>
        </w:rPr>
        <w:t xml:space="preserve"> !!!!</w:t>
      </w:r>
    </w:p>
    <w:p w14:paraId="4992D6C5" w14:textId="3ADA0EE8" w:rsidR="004A017B" w:rsidRDefault="004A017B" w:rsidP="004A017B">
      <w:pPr>
        <w:jc w:val="center"/>
      </w:pPr>
      <w:r w:rsidRPr="00FE2111">
        <w:rPr>
          <w:noProof/>
          <w:sz w:val="24"/>
        </w:rPr>
        <w:drawing>
          <wp:inline distT="0" distB="0" distL="0" distR="0" wp14:anchorId="1C2A7634" wp14:editId="2D8D00B0">
            <wp:extent cx="2552701" cy="19145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728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543" cy="192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87D40" w14:textId="58F19AA4" w:rsidR="004A017B" w:rsidRDefault="004A017B" w:rsidP="004A017B">
      <w:r>
        <w:t>Step Seven: Power up and enjoy your stereo!</w:t>
      </w:r>
    </w:p>
    <w:p w14:paraId="1C1D5CA4" w14:textId="1774440A" w:rsidR="004A017B" w:rsidRDefault="004A017B" w:rsidP="004A017B">
      <w:pPr>
        <w:jc w:val="center"/>
      </w:pPr>
    </w:p>
    <w:p w14:paraId="6262E708" w14:textId="77777777" w:rsidR="004A017B" w:rsidRPr="005B72B0" w:rsidRDefault="004A017B" w:rsidP="004A017B"/>
    <w:sectPr w:rsidR="004A017B" w:rsidRPr="005B72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B59B1"/>
    <w:multiLevelType w:val="hybridMultilevel"/>
    <w:tmpl w:val="FF40C228"/>
    <w:lvl w:ilvl="0" w:tplc="7476765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2B0"/>
    <w:rsid w:val="00083D6F"/>
    <w:rsid w:val="000B2CC6"/>
    <w:rsid w:val="0017773B"/>
    <w:rsid w:val="004A017B"/>
    <w:rsid w:val="005B72B0"/>
    <w:rsid w:val="0069364C"/>
    <w:rsid w:val="008374E8"/>
    <w:rsid w:val="00E30409"/>
    <w:rsid w:val="00F24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2E743D"/>
  <w15:chartTrackingRefBased/>
  <w15:docId w15:val="{E87E1DE7-4894-4ED2-9447-29411C2FF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72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1433</TotalTime>
  <Pages>2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Sauletta Whitt</dc:creator>
  <cp:keywords/>
  <dc:description/>
  <cp:lastModifiedBy>Sauletta Whitt</cp:lastModifiedBy>
  <cp:revision>4</cp:revision>
  <cp:lastPrinted>2020-02-24T22:28:00Z</cp:lastPrinted>
  <dcterms:created xsi:type="dcterms:W3CDTF">2019-05-23T20:25:00Z</dcterms:created>
  <dcterms:modified xsi:type="dcterms:W3CDTF">2020-02-24T22:31:00Z</dcterms:modified>
</cp:coreProperties>
</file>